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9BCA" w14:textId="77777777" w:rsidR="00154F83" w:rsidRPr="008C632F" w:rsidRDefault="008C632F">
      <w:pPr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8C632F">
        <w:rPr>
          <w:rFonts w:asciiTheme="minorEastAsia" w:eastAsiaTheme="minorEastAsia" w:hAnsiTheme="minorEastAsia"/>
          <w:b/>
          <w:noProof/>
          <w:sz w:val="18"/>
          <w:szCs w:val="18"/>
        </w:rPr>
        <w:drawing>
          <wp:inline distT="114300" distB="114300" distL="114300" distR="114300" wp14:anchorId="511D60BB" wp14:editId="6F14C983">
            <wp:extent cx="5734050" cy="12894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5169" b="2855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89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B5D96" w14:textId="77777777" w:rsidR="00154F83" w:rsidRPr="008C632F" w:rsidRDefault="008C632F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8C632F">
        <w:rPr>
          <w:rFonts w:asciiTheme="minorEastAsia" w:eastAsiaTheme="minorEastAsia" w:hAnsiTheme="minorEastAsia"/>
          <w:b/>
          <w:sz w:val="18"/>
          <w:szCs w:val="18"/>
        </w:rPr>
        <w:t>원스토어와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>유니티가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>함께하는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>개발지원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>프로그램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/>
          <w:b/>
          <w:sz w:val="18"/>
          <w:szCs w:val="18"/>
        </w:rPr>
        <w:t>신청서</w:t>
      </w:r>
    </w:p>
    <w:tbl>
      <w:tblPr>
        <w:tblStyle w:val="a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52"/>
        <w:gridCol w:w="2126"/>
        <w:gridCol w:w="2075"/>
      </w:tblGrid>
      <w:tr w:rsidR="00154F83" w:rsidRPr="008C632F" w14:paraId="22505DB4" w14:textId="77777777">
        <w:trPr>
          <w:trHeight w:val="478"/>
        </w:trPr>
        <w:tc>
          <w:tcPr>
            <w:tcW w:w="2263" w:type="dxa"/>
          </w:tcPr>
          <w:p w14:paraId="5C122F16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회사명</w:t>
            </w:r>
          </w:p>
        </w:tc>
        <w:tc>
          <w:tcPr>
            <w:tcW w:w="6753" w:type="dxa"/>
            <w:gridSpan w:val="3"/>
          </w:tcPr>
          <w:p w14:paraId="40A558E7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731D7985" w14:textId="77777777">
        <w:trPr>
          <w:trHeight w:val="556"/>
        </w:trPr>
        <w:tc>
          <w:tcPr>
            <w:tcW w:w="2263" w:type="dxa"/>
          </w:tcPr>
          <w:p w14:paraId="00277652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신청자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이름</w:t>
            </w:r>
          </w:p>
        </w:tc>
        <w:tc>
          <w:tcPr>
            <w:tcW w:w="6753" w:type="dxa"/>
            <w:gridSpan w:val="3"/>
          </w:tcPr>
          <w:p w14:paraId="04F2D68C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0E0B79EA" w14:textId="77777777">
        <w:trPr>
          <w:trHeight w:val="563"/>
        </w:trPr>
        <w:tc>
          <w:tcPr>
            <w:tcW w:w="2263" w:type="dxa"/>
          </w:tcPr>
          <w:p w14:paraId="4CCBE886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핸드폰</w:t>
            </w:r>
          </w:p>
        </w:tc>
        <w:tc>
          <w:tcPr>
            <w:tcW w:w="2552" w:type="dxa"/>
          </w:tcPr>
          <w:p w14:paraId="45A44475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E305EF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이메일</w:t>
            </w:r>
          </w:p>
        </w:tc>
        <w:tc>
          <w:tcPr>
            <w:tcW w:w="2075" w:type="dxa"/>
          </w:tcPr>
          <w:p w14:paraId="25677BF7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215507F7" w14:textId="77777777">
        <w:trPr>
          <w:trHeight w:val="543"/>
        </w:trPr>
        <w:tc>
          <w:tcPr>
            <w:tcW w:w="2263" w:type="dxa"/>
          </w:tcPr>
          <w:p w14:paraId="6950CEE9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Unity </w:t>
            </w:r>
            <w:proofErr w:type="spellStart"/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게임명</w:t>
            </w:r>
            <w:proofErr w:type="spellEnd"/>
          </w:p>
        </w:tc>
        <w:tc>
          <w:tcPr>
            <w:tcW w:w="6753" w:type="dxa"/>
            <w:gridSpan w:val="3"/>
          </w:tcPr>
          <w:p w14:paraId="5C1EB6BB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15D57C0C" w14:textId="77777777">
        <w:trPr>
          <w:trHeight w:val="565"/>
        </w:trPr>
        <w:tc>
          <w:tcPr>
            <w:tcW w:w="2263" w:type="dxa"/>
          </w:tcPr>
          <w:p w14:paraId="561F5503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장르</w:t>
            </w:r>
          </w:p>
        </w:tc>
        <w:tc>
          <w:tcPr>
            <w:tcW w:w="6753" w:type="dxa"/>
            <w:gridSpan w:val="3"/>
          </w:tcPr>
          <w:p w14:paraId="0B0D3C78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7E34C596" w14:textId="77777777">
        <w:trPr>
          <w:trHeight w:val="5340"/>
        </w:trPr>
        <w:tc>
          <w:tcPr>
            <w:tcW w:w="2263" w:type="dxa"/>
          </w:tcPr>
          <w:p w14:paraId="3A049188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게임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스크린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샷</w:t>
            </w:r>
          </w:p>
        </w:tc>
        <w:tc>
          <w:tcPr>
            <w:tcW w:w="6753" w:type="dxa"/>
            <w:gridSpan w:val="3"/>
          </w:tcPr>
          <w:p w14:paraId="5C4FD895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4A126F03" w14:textId="77777777">
        <w:trPr>
          <w:trHeight w:val="553"/>
        </w:trPr>
        <w:tc>
          <w:tcPr>
            <w:tcW w:w="2263" w:type="dxa"/>
          </w:tcPr>
          <w:p w14:paraId="498CF631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활용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IP (option)</w:t>
            </w:r>
          </w:p>
        </w:tc>
        <w:tc>
          <w:tcPr>
            <w:tcW w:w="6753" w:type="dxa"/>
            <w:gridSpan w:val="3"/>
          </w:tcPr>
          <w:p w14:paraId="3FCD8274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03DD7EA6" w14:textId="77777777">
        <w:trPr>
          <w:trHeight w:val="1283"/>
        </w:trPr>
        <w:tc>
          <w:tcPr>
            <w:tcW w:w="2263" w:type="dxa"/>
          </w:tcPr>
          <w:p w14:paraId="40399BE2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시연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가능한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실행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파일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다운로드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경로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(option)</w:t>
            </w:r>
          </w:p>
        </w:tc>
        <w:tc>
          <w:tcPr>
            <w:tcW w:w="6753" w:type="dxa"/>
            <w:gridSpan w:val="3"/>
          </w:tcPr>
          <w:p w14:paraId="7D1E061D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6EA01948" w14:textId="77777777">
        <w:trPr>
          <w:trHeight w:val="551"/>
        </w:trPr>
        <w:tc>
          <w:tcPr>
            <w:tcW w:w="2263" w:type="dxa"/>
          </w:tcPr>
          <w:p w14:paraId="6350605F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게임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소개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>영상</w:t>
            </w: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(option)</w:t>
            </w:r>
          </w:p>
        </w:tc>
        <w:tc>
          <w:tcPr>
            <w:tcW w:w="6753" w:type="dxa"/>
            <w:gridSpan w:val="3"/>
          </w:tcPr>
          <w:p w14:paraId="1D8E13F3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4F83" w:rsidRPr="008C632F" w14:paraId="01C4F2EF" w14:textId="77777777">
        <w:trPr>
          <w:trHeight w:val="559"/>
        </w:trPr>
        <w:tc>
          <w:tcPr>
            <w:tcW w:w="2263" w:type="dxa"/>
          </w:tcPr>
          <w:p w14:paraId="0EF6CE5A" w14:textId="77777777" w:rsidR="00154F83" w:rsidRPr="008C632F" w:rsidRDefault="008C63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632F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신청일</w:t>
            </w:r>
          </w:p>
        </w:tc>
        <w:tc>
          <w:tcPr>
            <w:tcW w:w="6753" w:type="dxa"/>
            <w:gridSpan w:val="3"/>
          </w:tcPr>
          <w:p w14:paraId="2D571B74" w14:textId="77777777" w:rsidR="00154F83" w:rsidRPr="008C632F" w:rsidRDefault="00154F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BA85A5E" w14:textId="77777777" w:rsidR="00154F83" w:rsidRPr="008C632F" w:rsidRDefault="00154F83">
      <w:pPr>
        <w:spacing w:line="240" w:lineRule="auto"/>
        <w:rPr>
          <w:rFonts w:asciiTheme="minorEastAsia" w:eastAsiaTheme="minorEastAsia" w:hAnsiTheme="minorEastAsia"/>
          <w:sz w:val="18"/>
          <w:szCs w:val="18"/>
        </w:rPr>
      </w:pPr>
    </w:p>
    <w:p w14:paraId="049FB40D" w14:textId="77777777" w:rsidR="00154F83" w:rsidRPr="008C632F" w:rsidRDefault="008C632F">
      <w:pPr>
        <w:spacing w:line="240" w:lineRule="auto"/>
        <w:rPr>
          <w:rFonts w:asciiTheme="minorEastAsia" w:eastAsiaTheme="minorEastAsia" w:hAnsiTheme="minorEastAsia" w:cs="Inter"/>
          <w:sz w:val="18"/>
          <w:szCs w:val="18"/>
        </w:rPr>
      </w:pPr>
      <w:bookmarkStart w:id="0" w:name="_Hlk65571966"/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*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참고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자료는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첨부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파일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혹은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다운로드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링크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(URL)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로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제공하실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수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있습니다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.</w:t>
      </w:r>
    </w:p>
    <w:p w14:paraId="7DCB107D" w14:textId="2B131AEA" w:rsidR="00154F83" w:rsidRDefault="008C632F">
      <w:pPr>
        <w:spacing w:line="240" w:lineRule="auto"/>
        <w:jc w:val="left"/>
        <w:rPr>
          <w:rFonts w:asciiTheme="minorEastAsia" w:eastAsiaTheme="minorEastAsia" w:hAnsiTheme="minorEastAsia" w:cs="Inter"/>
          <w:sz w:val="18"/>
          <w:szCs w:val="18"/>
        </w:rPr>
      </w:pP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* </w:t>
      </w:r>
      <w:r>
        <w:rPr>
          <w:rFonts w:asciiTheme="minorEastAsia" w:eastAsiaTheme="minorEastAsia" w:hAnsiTheme="minorEastAsia" w:cs="Inter" w:hint="eastAsia"/>
          <w:sz w:val="18"/>
          <w:szCs w:val="18"/>
        </w:rPr>
        <w:t>(필수)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아래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제공에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>동의합니다</w:t>
      </w:r>
      <w:r w:rsidRPr="008C632F">
        <w:rPr>
          <w:rFonts w:asciiTheme="minorEastAsia" w:eastAsiaTheme="minorEastAsia" w:hAnsiTheme="minorEastAsia" w:cs="Inter"/>
          <w:sz w:val="18"/>
          <w:szCs w:val="18"/>
        </w:rPr>
        <w:t xml:space="preserve">. </w:t>
      </w:r>
    </w:p>
    <w:p w14:paraId="47F3255B" w14:textId="0B446C97" w:rsidR="008C632F" w:rsidRDefault="008C632F">
      <w:pPr>
        <w:spacing w:line="240" w:lineRule="auto"/>
        <w:jc w:val="left"/>
        <w:rPr>
          <w:rFonts w:asciiTheme="minorEastAsia" w:eastAsiaTheme="minorEastAsia" w:hAnsiTheme="minorEastAsia" w:cs="Inter"/>
          <w:sz w:val="18"/>
          <w:szCs w:val="18"/>
        </w:rPr>
      </w:pPr>
      <w:r>
        <w:rPr>
          <w:rFonts w:asciiTheme="minorEastAsia" w:eastAsiaTheme="minorEastAsia" w:hAnsiTheme="minorEastAsia" w:cs="Inter"/>
          <w:sz w:val="18"/>
          <w:szCs w:val="18"/>
        </w:rPr>
        <w:object w:dxaOrig="1440" w:dyaOrig="1440" w14:anchorId="4BCD3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8.3pt;height:19pt" o:ole="">
            <v:imagedata r:id="rId5" o:title=""/>
          </v:shape>
          <w:control r:id="rId6" w:name="CheckBox1" w:shapeid="_x0000_i1032"/>
        </w:object>
      </w:r>
    </w:p>
    <w:p w14:paraId="5B0684CA" w14:textId="6239513E" w:rsidR="008C632F" w:rsidRPr="008C632F" w:rsidRDefault="008C632F">
      <w:pPr>
        <w:spacing w:line="240" w:lineRule="auto"/>
        <w:jc w:val="left"/>
        <w:rPr>
          <w:rFonts w:asciiTheme="minorEastAsia" w:eastAsiaTheme="minorEastAsia" w:hAnsiTheme="minorEastAsia" w:cs="Inter"/>
          <w:sz w:val="18"/>
          <w:szCs w:val="18"/>
        </w:rPr>
      </w:pPr>
      <w:r>
        <w:rPr>
          <w:rFonts w:asciiTheme="minorEastAsia" w:eastAsiaTheme="minorEastAsia" w:hAnsiTheme="minorEastAsia" w:cs="Inter"/>
          <w:sz w:val="18"/>
          <w:szCs w:val="18"/>
        </w:rPr>
        <w:object w:dxaOrig="1440" w:dyaOrig="1440" w14:anchorId="5433450A">
          <v:shape id="_x0000_i1044" type="#_x0000_t75" style="width:108.3pt;height:19pt" o:ole="">
            <v:imagedata r:id="rId7" o:title=""/>
          </v:shape>
          <w:control r:id="rId8" w:name="CheckBox2" w:shapeid="_x0000_i1044"/>
        </w:object>
      </w:r>
    </w:p>
    <w:p w14:paraId="72448D55" w14:textId="77777777" w:rsidR="00154F83" w:rsidRPr="008C632F" w:rsidRDefault="008C632F">
      <w:pPr>
        <w:shd w:val="clear" w:color="auto" w:fill="FFFFFF"/>
        <w:spacing w:after="0" w:line="240" w:lineRule="auto"/>
        <w:jc w:val="left"/>
        <w:rPr>
          <w:rFonts w:asciiTheme="minorEastAsia" w:eastAsiaTheme="minorEastAsia" w:hAnsiTheme="minorEastAsia" w:cs="Inter"/>
          <w:color w:val="222222"/>
          <w:sz w:val="18"/>
          <w:szCs w:val="18"/>
        </w:rPr>
      </w:pP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1.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개인정보를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proofErr w:type="spellStart"/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공유받는자</w:t>
      </w:r>
      <w:proofErr w:type="spellEnd"/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: “</w:t>
      </w:r>
      <w:proofErr w:type="spellStart"/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유니티테크놀로지스코리아</w:t>
      </w:r>
      <w:proofErr w:type="spellEnd"/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” 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원스토어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” 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개발지원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프로그램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운영사무국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”</w:t>
      </w:r>
    </w:p>
    <w:p w14:paraId="4AEEF4E2" w14:textId="77777777" w:rsidR="00154F83" w:rsidRPr="008C632F" w:rsidRDefault="008C632F">
      <w:pPr>
        <w:shd w:val="clear" w:color="auto" w:fill="FFFFFF"/>
        <w:spacing w:after="0" w:line="240" w:lineRule="auto"/>
        <w:jc w:val="left"/>
        <w:rPr>
          <w:rFonts w:asciiTheme="minorEastAsia" w:eastAsiaTheme="minorEastAsia" w:hAnsiTheme="minorEastAsia" w:cs="Inter"/>
          <w:color w:val="222222"/>
          <w:sz w:val="18"/>
          <w:szCs w:val="18"/>
        </w:rPr>
      </w:pP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2.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공유하는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항목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: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이름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이메일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휴대폰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회사명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/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학교명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게임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프로젝트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타이틀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및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관련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정보</w:t>
      </w:r>
    </w:p>
    <w:p w14:paraId="4C355772" w14:textId="77777777" w:rsidR="00154F83" w:rsidRPr="008C632F" w:rsidRDefault="008C632F">
      <w:pPr>
        <w:shd w:val="clear" w:color="auto" w:fill="FFFFFF"/>
        <w:spacing w:after="0" w:line="240" w:lineRule="auto"/>
        <w:jc w:val="left"/>
        <w:rPr>
          <w:rFonts w:asciiTheme="minorEastAsia" w:eastAsiaTheme="minorEastAsia" w:hAnsiTheme="minorEastAsia" w:cs="Inter"/>
          <w:color w:val="222222"/>
          <w:sz w:val="18"/>
          <w:szCs w:val="18"/>
        </w:rPr>
      </w:pP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3.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수집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및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이용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목적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: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프로그램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운영자와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제공자간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거래의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원활한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진행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본인의사의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확인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고객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상담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및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불만처리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지원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프로그램의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참여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확인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및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추후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유니티가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제공하는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행사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안내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목적</w:t>
      </w:r>
    </w:p>
    <w:p w14:paraId="356885FC" w14:textId="77777777" w:rsidR="00154F83" w:rsidRPr="008C632F" w:rsidRDefault="008C632F">
      <w:pPr>
        <w:shd w:val="clear" w:color="auto" w:fill="FFFFFF"/>
        <w:spacing w:after="0" w:line="240" w:lineRule="auto"/>
        <w:jc w:val="left"/>
        <w:rPr>
          <w:rFonts w:asciiTheme="minorEastAsia" w:eastAsiaTheme="minorEastAsia" w:hAnsiTheme="minorEastAsia" w:cs="Inter"/>
          <w:color w:val="222222"/>
          <w:sz w:val="18"/>
          <w:szCs w:val="18"/>
        </w:rPr>
      </w:pP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4.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개인정보를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공유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받는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자의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보유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및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이용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기간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: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수집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및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이용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목적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달성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시까지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보관합니다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.</w:t>
      </w:r>
    </w:p>
    <w:p w14:paraId="05E8D8A9" w14:textId="77777777" w:rsidR="00154F83" w:rsidRPr="008C632F" w:rsidRDefault="008C632F">
      <w:pPr>
        <w:shd w:val="clear" w:color="auto" w:fill="FFFFFF"/>
        <w:spacing w:after="0" w:line="240" w:lineRule="auto"/>
        <w:jc w:val="left"/>
        <w:rPr>
          <w:rFonts w:asciiTheme="minorEastAsia" w:eastAsiaTheme="minorEastAsia" w:hAnsiTheme="minorEastAsia" w:cs="Inter"/>
          <w:color w:val="222222"/>
          <w:sz w:val="18"/>
          <w:szCs w:val="18"/>
        </w:rPr>
      </w:pP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5.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동의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거부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불이익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: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본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공유에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동의하지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않으시는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경우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동의를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거부할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수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있으며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경우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프로그램에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대한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지원이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제한될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수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있습니다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.</w:t>
      </w:r>
    </w:p>
    <w:p w14:paraId="50CC8324" w14:textId="77777777" w:rsidR="00154F83" w:rsidRPr="008C632F" w:rsidRDefault="008C632F">
      <w:pPr>
        <w:shd w:val="clear" w:color="auto" w:fill="FFFFFF"/>
        <w:spacing w:after="0" w:line="240" w:lineRule="auto"/>
        <w:jc w:val="left"/>
        <w:rPr>
          <w:rFonts w:asciiTheme="minorEastAsia" w:eastAsiaTheme="minorEastAsia" w:hAnsiTheme="minorEastAsia" w:cs="Inter"/>
          <w:color w:val="222222"/>
          <w:sz w:val="18"/>
          <w:szCs w:val="18"/>
        </w:rPr>
      </w:pP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6.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취급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위탁을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하는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업무의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proofErr w:type="gramStart"/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내용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:</w:t>
      </w:r>
      <w:proofErr w:type="gramEnd"/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이벤트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대행을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통한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취급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및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행사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안내이며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,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수집된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개인정보는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계약종료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지체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없이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파기함을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원칙으로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 xml:space="preserve"> 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합니다</w:t>
      </w:r>
      <w:r w:rsidRPr="008C632F">
        <w:rPr>
          <w:rFonts w:asciiTheme="minorEastAsia" w:eastAsiaTheme="minorEastAsia" w:hAnsiTheme="minorEastAsia" w:cs="Inter"/>
          <w:color w:val="222222"/>
          <w:sz w:val="18"/>
          <w:szCs w:val="18"/>
        </w:rPr>
        <w:t>.</w:t>
      </w:r>
    </w:p>
    <w:bookmarkEnd w:id="0"/>
    <w:p w14:paraId="50CFDB50" w14:textId="77777777" w:rsidR="00154F83" w:rsidRPr="008C632F" w:rsidRDefault="00154F83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154F83" w:rsidRPr="008C632F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83"/>
    <w:rsid w:val="00154F83"/>
    <w:rsid w:val="008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131F"/>
  <w15:docId w15:val="{DD115930-5CC8-40F2-B149-E9CA00D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Hyein Jung</cp:lastModifiedBy>
  <cp:revision>2</cp:revision>
  <dcterms:created xsi:type="dcterms:W3CDTF">2021-03-02T01:04:00Z</dcterms:created>
  <dcterms:modified xsi:type="dcterms:W3CDTF">2021-03-02T01:24:00Z</dcterms:modified>
</cp:coreProperties>
</file>